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DD747" w14:textId="2829540D" w:rsidR="00724B8A" w:rsidRDefault="00AD53D6">
      <w:hyperlink r:id="rId4" w:tgtFrame="_blank" w:history="1">
        <w:r>
          <w:rPr>
            <w:rStyle w:val="Hyperlink"/>
            <w:rFonts w:ascii="Roboto" w:hAnsi="Roboto"/>
            <w:sz w:val="21"/>
            <w:szCs w:val="21"/>
            <w:shd w:val="clear" w:color="auto" w:fill="DCFAF5"/>
          </w:rPr>
          <w:t>https://rotbesazechatredanesh.com/product/madani1/</w:t>
        </w:r>
      </w:hyperlink>
    </w:p>
    <w:sectPr w:rsidR="0072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50"/>
    <w:rsid w:val="00096C28"/>
    <w:rsid w:val="00181950"/>
    <w:rsid w:val="00724B8A"/>
    <w:rsid w:val="00AC6AC0"/>
    <w:rsid w:val="00A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EFD461C-D62B-4DA9-9953-3B6A174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ble.ir/?l=https%3A%2F%2Frotbesazechatredanesh.com%2Fproduct%2Fmadani1%2F&amp;spec=eyJzcCI6IjYxNzYyMzY3OSIsImNwIjoiNjE3NjIzNjc5In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</dc:creator>
  <cp:keywords/>
  <dc:description/>
  <cp:lastModifiedBy>shafiee</cp:lastModifiedBy>
  <cp:revision>2</cp:revision>
  <dcterms:created xsi:type="dcterms:W3CDTF">2024-05-14T11:20:00Z</dcterms:created>
  <dcterms:modified xsi:type="dcterms:W3CDTF">2024-05-14T11:20:00Z</dcterms:modified>
</cp:coreProperties>
</file>